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4D60" w14:textId="62872DF0" w:rsidR="007716B1" w:rsidRDefault="799DBED9" w:rsidP="1E876BB9">
      <w:pPr>
        <w:pStyle w:val="Heading2"/>
        <w:spacing w:before="360"/>
      </w:pPr>
      <w:r w:rsidRPr="1E876BB9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[YOUR NAME]</w:t>
      </w:r>
    </w:p>
    <w:p w14:paraId="6C563AB5" w14:textId="3D6FC40B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Data Scientist</w:t>
      </w:r>
    </w:p>
    <w:p w14:paraId="6B7E23F3" w14:textId="2416FE56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📍 [City] | 📞 [Phone] | ✉️ [Email] | 🔗 [LinkedIn] | 📊 [GitHub / Portfolio]</w:t>
      </w:r>
    </w:p>
    <w:p w14:paraId="68091BA9" w14:textId="7D5ACA75" w:rsidR="007716B1" w:rsidRDefault="799DBED9" w:rsidP="1E876BB9">
      <w:pPr>
        <w:pStyle w:val="Heading2"/>
        <w:spacing w:before="360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1E876BB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PROFILE</w:t>
      </w:r>
    </w:p>
    <w:p w14:paraId="075A1F39" w14:textId="2306A76D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Data Scientist with strong expertise in turning complex datasets into actionable insights using statistical modeling, machine learning, and data visualization. Experienced in building predictive models, analyzing real-world data patterns, and delivering solutions that improve accuracy, efficiency, and decision-making. Comfortable working across Python-based data stacks and collaborating with cross-functional teams to solve business problems.</w:t>
      </w:r>
    </w:p>
    <w:p w14:paraId="7B1E6256" w14:textId="5E624CA8" w:rsidR="007716B1" w:rsidRDefault="799DBED9" w:rsidP="1E876BB9">
      <w:pPr>
        <w:pStyle w:val="Heading2"/>
        <w:spacing w:before="360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1E876BB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CORE SKILLS</w:t>
      </w:r>
    </w:p>
    <w:p w14:paraId="7BC0659C" w14:textId="3ABDC80A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Python | SQL | Machine Learning | Statistics | Data Analysis | Pandas | NumPy | Scikit-learn | Data Visualization (Matplotlib / Seaborn / Power BI / Tableau) | Feature Engineering | Model Evaluation | Problem Solving</w:t>
      </w:r>
    </w:p>
    <w:p w14:paraId="605F5853" w14:textId="42249741" w:rsidR="007716B1" w:rsidRDefault="799DBED9" w:rsidP="1E876BB9">
      <w:pPr>
        <w:pStyle w:val="Heading2"/>
        <w:spacing w:before="360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1E876BB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EXPERIENCE</w:t>
      </w:r>
    </w:p>
    <w:p w14:paraId="60E664F9" w14:textId="0CF2A48A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Job Title — [Company Name]</w:t>
      </w:r>
      <w:r w:rsidR="00000000">
        <w:br/>
      </w: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[Month Year – Present]</w:t>
      </w:r>
    </w:p>
    <w:p w14:paraId="6FD184D2" w14:textId="7154FF48" w:rsidR="007716B1" w:rsidRDefault="799DBED9" w:rsidP="1E876BB9">
      <w:pPr>
        <w:pStyle w:val="ListParagraph"/>
        <w:numPr>
          <w:ilvl w:val="0"/>
          <w:numId w:val="3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Built and deployed machine learning models to solve business problems</w:t>
      </w:r>
    </w:p>
    <w:p w14:paraId="48BC6F4B" w14:textId="063C7843" w:rsidR="007716B1" w:rsidRDefault="799DBED9" w:rsidP="1E876BB9">
      <w:pPr>
        <w:pStyle w:val="ListParagraph"/>
        <w:numPr>
          <w:ilvl w:val="0"/>
          <w:numId w:val="3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Analyzed large datasets to identify trends and insights</w:t>
      </w:r>
    </w:p>
    <w:p w14:paraId="4B28F2CE" w14:textId="41420D66" w:rsidR="007716B1" w:rsidRDefault="799DBED9" w:rsidP="1E876BB9">
      <w:pPr>
        <w:pStyle w:val="ListParagraph"/>
        <w:numPr>
          <w:ilvl w:val="0"/>
          <w:numId w:val="3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Created dashboards and reports for stakeholders</w:t>
      </w:r>
    </w:p>
    <w:p w14:paraId="192ECA8D" w14:textId="503485B8" w:rsidR="007716B1" w:rsidRDefault="799DBED9" w:rsidP="1E876BB9">
      <w:pPr>
        <w:pStyle w:val="ListParagraph"/>
        <w:numPr>
          <w:ilvl w:val="0"/>
          <w:numId w:val="3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Improved model performance through tuning and feature engineering</w:t>
      </w:r>
    </w:p>
    <w:p w14:paraId="395D9206" w14:textId="6035D867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Job Title — [Company Name]</w:t>
      </w:r>
      <w:r w:rsidR="00000000">
        <w:br/>
      </w: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[Month Year – Month Year]</w:t>
      </w:r>
    </w:p>
    <w:p w14:paraId="44F61B66" w14:textId="63D5DA58" w:rsidR="007716B1" w:rsidRDefault="799DBED9" w:rsidP="1E876BB9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Performed data cleaning, preprocessing, and EDA</w:t>
      </w:r>
    </w:p>
    <w:p w14:paraId="4C0F9A44" w14:textId="16DC4765" w:rsidR="007716B1" w:rsidRDefault="799DBED9" w:rsidP="1E876BB9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Built basic ML models for classification/regression tasks</w:t>
      </w:r>
    </w:p>
    <w:p w14:paraId="50CFB3C6" w14:textId="0CC76F15" w:rsidR="007716B1" w:rsidRDefault="799DBED9" w:rsidP="1E876BB9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Supported visualization and reporting for business insights</w:t>
      </w:r>
    </w:p>
    <w:p w14:paraId="503A6030" w14:textId="7AF6635D" w:rsidR="007716B1" w:rsidRDefault="799DBED9" w:rsidP="1E876BB9">
      <w:pPr>
        <w:pStyle w:val="Heading2"/>
        <w:spacing w:before="360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1E876BB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PROJECTS</w:t>
      </w:r>
    </w:p>
    <w:p w14:paraId="0DECCC57" w14:textId="7A6C5C0D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Predictive Analytics Model</w:t>
      </w:r>
      <w:r w:rsidR="00000000">
        <w:br/>
      </w: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Built an ML model to predict outcomes using historical data, which improved prediction accuracy.</w:t>
      </w:r>
    </w:p>
    <w:p w14:paraId="10A711EC" w14:textId="2A05CAE0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Customer Segmentation</w:t>
      </w:r>
      <w:r w:rsidR="00000000">
        <w:br/>
      </w: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Applied clustering techniques to identify customer groups and behavior patterns.</w:t>
      </w:r>
    </w:p>
    <w:p w14:paraId="57060861" w14:textId="59CBBE32" w:rsidR="007716B1" w:rsidRDefault="799DBED9" w:rsidP="1E876BB9">
      <w:pPr>
        <w:pStyle w:val="Heading2"/>
        <w:spacing w:before="360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1E876BB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lastRenderedPageBreak/>
        <w:t>EDUCATION</w:t>
      </w:r>
    </w:p>
    <w:p w14:paraId="7A205478" w14:textId="6558507D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[Degree Name] — [University/College Name]</w:t>
      </w:r>
      <w:r w:rsidR="00000000">
        <w:br/>
      </w: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[Year]</w:t>
      </w:r>
    </w:p>
    <w:p w14:paraId="0FAF76FF" w14:textId="3E97EE8C" w:rsidR="007716B1" w:rsidRDefault="799DBED9" w:rsidP="1E876BB9">
      <w:pPr>
        <w:pStyle w:val="Heading2"/>
        <w:spacing w:before="360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1E876BB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CERTIFICATIONS (Optional)</w:t>
      </w:r>
    </w:p>
    <w:p w14:paraId="0366A621" w14:textId="563CD4C0" w:rsidR="007716B1" w:rsidRDefault="799DBED9" w:rsidP="1E876BB9">
      <w:pPr>
        <w:spacing w:before="240" w:after="240"/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Machine Learning — [Platform] | Data Science / Python / SQL — [Institute]</w:t>
      </w:r>
    </w:p>
    <w:p w14:paraId="485F7586" w14:textId="0B2FBAEA" w:rsidR="007716B1" w:rsidRDefault="799DBED9" w:rsidP="1E876BB9">
      <w:pPr>
        <w:pStyle w:val="Heading2"/>
        <w:spacing w:before="360"/>
      </w:pPr>
      <w:r w:rsidRPr="1E876BB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ACHIEVEMENTS (Optional)</w:t>
      </w:r>
    </w:p>
    <w:p w14:paraId="0F90A2F9" w14:textId="140A55C9" w:rsidR="007716B1" w:rsidRDefault="799DBED9" w:rsidP="1E876BB9">
      <w:pPr>
        <w:pStyle w:val="ListParagraph"/>
        <w:numPr>
          <w:ilvl w:val="0"/>
          <w:numId w:val="1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Improved model accuracy through feature engineering techniques</w:t>
      </w:r>
    </w:p>
    <w:p w14:paraId="62A7F100" w14:textId="50F95FB0" w:rsidR="007716B1" w:rsidRDefault="799DBED9" w:rsidP="1E876BB9">
      <w:pPr>
        <w:pStyle w:val="ListParagraph"/>
        <w:numPr>
          <w:ilvl w:val="0"/>
          <w:numId w:val="1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Built end-to-end ML projects from data preparation to evaluation</w:t>
      </w:r>
    </w:p>
    <w:p w14:paraId="5E5787A5" w14:textId="1491434F" w:rsidR="007716B1" w:rsidRDefault="799DBED9" w:rsidP="1E876BB9">
      <w:pPr>
        <w:pStyle w:val="ListParagraph"/>
        <w:numPr>
          <w:ilvl w:val="0"/>
          <w:numId w:val="1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1E876BB9">
        <w:rPr>
          <w:rFonts w:ascii="Arial" w:eastAsia="Arial" w:hAnsi="Arial" w:cs="Arial"/>
          <w:color w:val="000000" w:themeColor="text1"/>
          <w:sz w:val="20"/>
          <w:szCs w:val="20"/>
        </w:rPr>
        <w:t>Recognized for delivering clear, data-driven insights</w:t>
      </w:r>
    </w:p>
    <w:sectPr w:rsidR="007716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11F4"/>
    <w:multiLevelType w:val="hybridMultilevel"/>
    <w:tmpl w:val="B406EE7A"/>
    <w:lvl w:ilvl="0" w:tplc="7128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AD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8E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44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ED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28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2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A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E3297"/>
    <w:multiLevelType w:val="hybridMultilevel"/>
    <w:tmpl w:val="DA06B5B4"/>
    <w:lvl w:ilvl="0" w:tplc="54BE5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E2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2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E8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A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49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A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CD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8C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E76A0"/>
    <w:multiLevelType w:val="hybridMultilevel"/>
    <w:tmpl w:val="00A2AA50"/>
    <w:lvl w:ilvl="0" w:tplc="4D02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40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ED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43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41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60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89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07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21869">
    <w:abstractNumId w:val="1"/>
  </w:num>
  <w:num w:numId="2" w16cid:durableId="823855448">
    <w:abstractNumId w:val="2"/>
  </w:num>
  <w:num w:numId="3" w16cid:durableId="3685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6C23A"/>
    <w:rsid w:val="000C6D50"/>
    <w:rsid w:val="007716B1"/>
    <w:rsid w:val="00906D83"/>
    <w:rsid w:val="0DA6C23A"/>
    <w:rsid w:val="1E876BB9"/>
    <w:rsid w:val="2AAFB140"/>
    <w:rsid w:val="75CDF20B"/>
    <w:rsid w:val="799DB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4CF0"/>
  <w15:chartTrackingRefBased/>
  <w15:docId w15:val="{1A52E3FE-4AE6-49A5-B8A3-713BC525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E87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E87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E87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Meenal Gandhi</dc:creator>
  <cp:keywords/>
  <dc:description/>
  <cp:lastModifiedBy>Eoghan Ryan</cp:lastModifiedBy>
  <cp:revision>2</cp:revision>
  <dcterms:created xsi:type="dcterms:W3CDTF">2026-05-28T12:07:00Z</dcterms:created>
  <dcterms:modified xsi:type="dcterms:W3CDTF">2026-05-28T12:07:00Z</dcterms:modified>
</cp:coreProperties>
</file>